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4500"/>
        </w:tabs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02">
      <w:pPr>
        <w:tabs>
          <w:tab w:val="left" w:leader="none" w:pos="4500"/>
        </w:tabs>
        <w:jc w:val="center"/>
        <w:rPr/>
      </w:pPr>
      <w:r w:rsidDel="00000000" w:rsidR="00000000" w:rsidRPr="00000000">
        <w:rPr/>
        <w:drawing>
          <wp:inline distB="0" distT="0" distL="0" distR="0">
            <wp:extent cx="1066800" cy="73152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50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4500"/>
        </w:tabs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0.0" w:type="dxa"/>
        <w:jc w:val="center"/>
        <w:tblLayout w:type="fixed"/>
        <w:tblLook w:val="0000"/>
      </w:tblPr>
      <w:tblGrid>
        <w:gridCol w:w="4500"/>
        <w:gridCol w:w="4710"/>
        <w:tblGridChange w:id="0">
          <w:tblGrid>
            <w:gridCol w:w="4500"/>
            <w:gridCol w:w="4710"/>
          </w:tblGrid>
        </w:tblGridChange>
      </w:tblGrid>
      <w:tr>
        <w:trPr>
          <w:cantSplit w:val="0"/>
          <w:trHeight w:val="40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İhale kayıt numarası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</w:t>
            </w:r>
            <w:r w:rsidDel="00000000" w:rsidR="00000000" w:rsidRPr="00000000">
              <w:rPr>
                <w:color w:val="000000"/>
                <w:rtl w:val="0"/>
              </w:rPr>
              <w:t xml:space="preserve">202</w:t>
            </w:r>
            <w:r w:rsidDel="00000000" w:rsidR="00000000" w:rsidRPr="00000000">
              <w:rPr>
                <w:rtl w:val="0"/>
              </w:rPr>
              <w:t xml:space="preserve">5/05-263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İdarenin adı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: MEF ÜNİVERSİTESİ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İşin adı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b w:val="1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Yönetilen Bilgi İşlem Hizmetleri Alımı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İhale tarih ve saati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08.</w:t>
            </w: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color w:val="000000"/>
                <w:rtl w:val="0"/>
              </w:rPr>
              <w:t xml:space="preserve">.2025 </w:t>
            </w:r>
            <w:r w:rsidDel="00000000" w:rsidR="00000000" w:rsidRPr="00000000">
              <w:rPr>
                <w:rtl w:val="0"/>
              </w:rPr>
              <w:t xml:space="preserve">Perşembe</w:t>
            </w:r>
            <w:r w:rsidDel="00000000" w:rsidR="00000000" w:rsidRPr="00000000">
              <w:rPr>
                <w:color w:val="000000"/>
                <w:rtl w:val="0"/>
              </w:rPr>
              <w:t xml:space="preserve"> günü, saat 10:00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İhale teklif zarfının </w:t>
            </w:r>
            <w:r w:rsidDel="00000000" w:rsidR="00000000" w:rsidRPr="00000000">
              <w:rPr>
                <w:i w:val="1"/>
                <w:rtl w:val="0"/>
              </w:rPr>
              <w:t xml:space="preserve">[verildiği]</w:t>
            </w:r>
            <w:r w:rsidDel="00000000" w:rsidR="00000000" w:rsidRPr="00000000">
              <w:rPr>
                <w:rtl w:val="0"/>
              </w:rPr>
              <w:t xml:space="preserve"> tarih ve saat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08.05.2025 Perşembe günü, saat 10:00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tabs>
          <w:tab w:val="left" w:leader="none" w:pos="4500"/>
        </w:tabs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4500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</w:t>
      </w:r>
      <w:r w:rsidDel="00000000" w:rsidR="00000000" w:rsidRPr="00000000">
        <w:rPr>
          <w:rtl w:val="0"/>
        </w:rPr>
        <w:t xml:space="preserve">İdare’ye sunulacak olan teklif zarfında evrak sıralaması aşağıdaki gibi olması zorunludur</w:t>
      </w:r>
      <w:r w:rsidDel="00000000" w:rsidR="00000000" w:rsidRPr="00000000">
        <w:rPr>
          <w:b w:val="1"/>
          <w:rtl w:val="0"/>
        </w:rPr>
        <w:t xml:space="preserve">.             </w:t>
      </w:r>
    </w:p>
    <w:p w:rsidR="00000000" w:rsidDel="00000000" w:rsidP="00000000" w:rsidRDefault="00000000" w:rsidRPr="00000000" w14:paraId="00000011">
      <w:pPr>
        <w:tabs>
          <w:tab w:val="left" w:leader="none" w:pos="4500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</w:t>
      </w:r>
    </w:p>
    <w:tbl>
      <w:tblPr>
        <w:tblStyle w:val="Table2"/>
        <w:tblW w:w="10623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701"/>
        <w:gridCol w:w="5953"/>
        <w:gridCol w:w="1718"/>
        <w:gridCol w:w="2251"/>
        <w:tblGridChange w:id="0">
          <w:tblGrid>
            <w:gridCol w:w="701"/>
            <w:gridCol w:w="5953"/>
            <w:gridCol w:w="1718"/>
            <w:gridCol w:w="2251"/>
          </w:tblGrid>
        </w:tblGridChange>
      </w:tblGrid>
      <w:tr>
        <w:trPr>
          <w:cantSplit w:val="1"/>
          <w:trHeight w:val="158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Sıra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Evrak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İlgili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İlgili Madde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Birim Fiyat Teklif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Birim Fiyat Teklif Cetveli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Maliyet Tablosu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Geçici Teminat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Banka Referans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İş Deneyim Belgesi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Bilanço Bilgileri Tablosu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Yasaklı Olmadığına Dair Taahhütname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Teklif vermeye yetkili olduğunu gösteren İmza Beyannamesi veya İmza Sirküleri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7.1. Madde a. Bendi</w:t>
            </w:r>
          </w:p>
        </w:tc>
      </w:tr>
      <w:tr>
        <w:trPr>
          <w:cantSplit w:val="1"/>
          <w:trHeight w:val="6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İsteklinin 2023 ve 2024 yıl sonu bilançosu beyannameleri</w:t>
            </w:r>
            <w:r w:rsidDel="00000000" w:rsidR="00000000" w:rsidRPr="00000000">
              <w:rPr>
                <w:b w:val="1"/>
                <w:color w:val="003399"/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YMM ve SMMM kaşeli olmalıdır.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7.2.2.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Vergi levhası Sureti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7.2.3.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Vergi Dairesinden alınacak olan Borcu Yoktur Yazısı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7.2.4.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SGK Dairesinden alınacak olan Borcu Yoktur Yazısı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7.2.5.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Teknik Şartnameye Uygunluk Belgesi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7.4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  <w:tab w:val="left" w:leader="none" w:pos="72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Teknik Şartname de belirtilen belgeler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Teknik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70" w:top="851" w:left="284" w:right="28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E2188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Balk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Balk2">
    <w:name w:val="heading 2"/>
    <w:basedOn w:val="Normal"/>
    <w:next w:val="Normal"/>
    <w:link w:val="Balk2Char"/>
    <w:uiPriority w:val="9"/>
    <w:semiHidden w:val="1"/>
    <w:unhideWhenUsed w:val="1"/>
    <w:qFormat w:val="1"/>
    <w:rsid w:val="004E2188"/>
    <w:pPr>
      <w:keepNext w:val="1"/>
      <w:keepLines w:val="1"/>
      <w:overflowPunct w:val="1"/>
      <w:autoSpaceDE w:val="1"/>
      <w:autoSpaceDN w:val="1"/>
      <w:adjustRightInd w:val="1"/>
      <w:spacing w:before="40" w:line="259" w:lineRule="auto"/>
      <w:textAlignment w:val="auto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en-US"/>
    </w:rPr>
  </w:style>
  <w:style w:type="paragraph" w:styleId="Balk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Balk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Cs w:val="24"/>
    </w:rPr>
  </w:style>
  <w:style w:type="paragraph" w:styleId="Balk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Balk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KonuBal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richtext" w:customStyle="1">
    <w:name w:val="richtext"/>
    <w:rsid w:val="004E2188"/>
  </w:style>
  <w:style w:type="paragraph" w:styleId="BodyText31" w:customStyle="1">
    <w:name w:val="Body Text 31"/>
    <w:basedOn w:val="Normal"/>
    <w:rsid w:val="004E2188"/>
    <w:pPr>
      <w:jc w:val="both"/>
    </w:pPr>
    <w:rPr>
      <w:rFonts w:ascii="Arial Narrow" w:hAnsi="Arial Narrow"/>
      <w:sz w:val="22"/>
    </w:rPr>
  </w:style>
  <w:style w:type="paragraph" w:styleId="BodyText22" w:customStyle="1">
    <w:name w:val="Body Text 22"/>
    <w:basedOn w:val="Normal"/>
    <w:rsid w:val="004E2188"/>
    <w:pPr>
      <w:jc w:val="both"/>
    </w:pPr>
  </w:style>
  <w:style w:type="character" w:styleId="Balk2Char" w:customStyle="1">
    <w:name w:val="Başlık 2 Char"/>
    <w:basedOn w:val="VarsaylanParagrafYazTipi"/>
    <w:link w:val="Balk2"/>
    <w:uiPriority w:val="9"/>
    <w:semiHidden w:val="1"/>
    <w:rsid w:val="004E2188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tBilgi">
    <w:name w:val="header"/>
    <w:aliases w:val=" Char Char Char, Char Char"/>
    <w:basedOn w:val="Normal"/>
    <w:link w:val="stBilgiChar"/>
    <w:rsid w:val="004E2188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aliases w:val=" Char Char Char Char, Char Char Char1"/>
    <w:basedOn w:val="VarsaylanParagrafYazTipi"/>
    <w:link w:val="stBilgi"/>
    <w:rsid w:val="004E2188"/>
    <w:rPr>
      <w:rFonts w:ascii="Times New Roman" w:cs="Times New Roman" w:eastAsia="Times New Roman" w:hAnsi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 w:val="1"/>
    <w:unhideWhenUsed w:val="1"/>
    <w:rsid w:val="00767225"/>
    <w:rPr>
      <w:rFonts w:ascii="Segoe UI" w:cs="Segoe UI" w:hAnsi="Segoe UI"/>
      <w:sz w:val="18"/>
      <w:szCs w:val="18"/>
    </w:rPr>
  </w:style>
  <w:style w:type="character" w:styleId="BalonMetniChar" w:customStyle="1">
    <w:name w:val="Balon Metni Char"/>
    <w:basedOn w:val="VarsaylanParagrafYazTipi"/>
    <w:link w:val="BalonMetni"/>
    <w:uiPriority w:val="99"/>
    <w:semiHidden w:val="1"/>
    <w:rsid w:val="00767225"/>
    <w:rPr>
      <w:rFonts w:ascii="Segoe UI" w:cs="Segoe UI" w:eastAsia="Times New Roman" w:hAnsi="Segoe UI"/>
      <w:sz w:val="18"/>
      <w:szCs w:val="18"/>
      <w:lang w:eastAsia="tr-TR"/>
    </w:rPr>
  </w:style>
  <w:style w:type="paragraph" w:styleId="ListeParagraf">
    <w:name w:val="List Paragraph"/>
    <w:basedOn w:val="Normal"/>
    <w:link w:val="ListeParagrafChar"/>
    <w:uiPriority w:val="34"/>
    <w:qFormat w:val="1"/>
    <w:rsid w:val="002F4242"/>
    <w:pPr>
      <w:overflowPunct w:val="1"/>
      <w:autoSpaceDE w:val="1"/>
      <w:autoSpaceDN w:val="1"/>
      <w:adjustRightInd w:val="1"/>
      <w:spacing w:after="200" w:line="276" w:lineRule="auto"/>
      <w:ind w:left="720"/>
      <w:contextualSpacing w:val="1"/>
      <w:textAlignment w:val="auto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character" w:styleId="ListeParagrafChar" w:customStyle="1">
    <w:name w:val="Liste Paragraf Char"/>
    <w:basedOn w:val="VarsaylanParagrafYazTipi"/>
    <w:link w:val="ListeParagraf"/>
    <w:uiPriority w:val="34"/>
    <w:locked w:val="1"/>
    <w:rsid w:val="002F4242"/>
  </w:style>
  <w:style w:type="paragraph" w:styleId="BlockText1" w:customStyle="1">
    <w:name w:val="Block Text1"/>
    <w:basedOn w:val="Normal"/>
    <w:rsid w:val="001E2B0B"/>
    <w:pPr>
      <w:tabs>
        <w:tab w:val="left" w:pos="0"/>
      </w:tabs>
      <w:ind w:left="360" w:right="-356"/>
      <w:jc w:val="both"/>
    </w:pPr>
  </w:style>
  <w:style w:type="paragraph" w:styleId="NormalWeb">
    <w:name w:val="Normal (Web)"/>
    <w:basedOn w:val="Normal"/>
    <w:uiPriority w:val="99"/>
    <w:unhideWhenUsed w:val="1"/>
    <w:rsid w:val="00E240E8"/>
    <w:pPr>
      <w:overflowPunct w:val="1"/>
      <w:autoSpaceDE w:val="1"/>
      <w:autoSpaceDN w:val="1"/>
      <w:adjustRightInd w:val="1"/>
      <w:spacing w:after="100" w:afterAutospacing="1" w:before="100" w:beforeAutospacing="1"/>
      <w:textAlignment w:val="auto"/>
    </w:pPr>
    <w:rPr>
      <w:color w:val="000000"/>
      <w:szCs w:val="24"/>
    </w:rPr>
  </w:style>
  <w:style w:type="paragraph" w:styleId="Altyaz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US4ciGtH0ZG8mo/ozIXMWNOSgQ==">CgMxLjA4AHIhMVpjZlp6ckV1SGthN3VJcF8xWWQyaDFyNVJza3ktczY4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2020-03-04T17:47:00Z</dcterms:created>
  <dc:creator>Aycan GEDİK</dc:creator>
</cp:coreProperties>
</file>